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2D" w:rsidRPr="00A14D2D" w:rsidRDefault="00A14D2D" w:rsidP="00A14D2D">
      <w:pPr>
        <w:spacing w:line="360" w:lineRule="auto"/>
        <w:jc w:val="both"/>
        <w:rPr>
          <w:rFonts w:cstheme="minorHAnsi"/>
          <w:b/>
          <w:lang w:val="en-US"/>
        </w:rPr>
      </w:pPr>
      <w:r w:rsidRPr="00A14D2D">
        <w:rPr>
          <w:rFonts w:cstheme="minorHAnsi"/>
          <w:b/>
          <w:lang w:val="en-US"/>
        </w:rPr>
        <w:t xml:space="preserve">Natural </w:t>
      </w:r>
      <w:proofErr w:type="spellStart"/>
      <w:r w:rsidRPr="00A14D2D">
        <w:rPr>
          <w:rFonts w:cstheme="minorHAnsi"/>
          <w:b/>
          <w:lang w:val="en-US"/>
        </w:rPr>
        <w:t>Fibrenamics</w:t>
      </w:r>
      <w:proofErr w:type="spellEnd"/>
      <w:r w:rsidRPr="00A14D2D">
        <w:rPr>
          <w:rFonts w:cstheme="minorHAnsi"/>
          <w:b/>
          <w:lang w:val="en-US"/>
        </w:rPr>
        <w:t xml:space="preserve"> Award 2013</w:t>
      </w:r>
    </w:p>
    <w:p w:rsidR="00A14D2D" w:rsidRDefault="00A14D2D" w:rsidP="00A14D2D">
      <w:pPr>
        <w:spacing w:line="36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This FIBRENAMICS Contest, included in 1</w:t>
      </w:r>
      <w:r>
        <w:rPr>
          <w:rFonts w:cstheme="minorHAnsi"/>
          <w:vertAlign w:val="superscript"/>
          <w:lang w:val="en-US"/>
        </w:rPr>
        <w:t>st</w:t>
      </w:r>
      <w:r>
        <w:rPr>
          <w:rFonts w:cstheme="minorHAnsi"/>
          <w:lang w:val="en-US"/>
        </w:rPr>
        <w:t xml:space="preserve"> International Conference on Natural Fibers, aims to award the best innovative products in the field of the natural fibers. The proposals will be shown during the conference in a special show-room prepared for this purpose. The products will be evaluated by a selected jury, aiming on the innovation, design and functionality. The contest intends to be a showcase of the latest innovation in the field of the natural fibers, both for the scientific and industrial communities.</w:t>
      </w:r>
    </w:p>
    <w:p w:rsidR="004603B6" w:rsidRPr="004603B6" w:rsidRDefault="00A14D2D" w:rsidP="004603B6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Conditions of entry</w:t>
      </w:r>
    </w:p>
    <w:p w:rsidR="004603B6" w:rsidRPr="004603B6" w:rsidRDefault="00B52925" w:rsidP="004603B6">
      <w:pPr>
        <w:spacing w:line="360" w:lineRule="auto"/>
        <w:jc w:val="both"/>
        <w:rPr>
          <w:lang w:val="en-US"/>
        </w:rPr>
      </w:pPr>
      <w:r w:rsidRPr="004603B6">
        <w:rPr>
          <w:lang w:val="en-US"/>
        </w:rPr>
        <w:t xml:space="preserve">Entry is open to businesses, institutes, universities and polytechnics, as well as individuals, from </w:t>
      </w:r>
      <w:r w:rsidRPr="00CA5F71">
        <w:rPr>
          <w:lang w:val="en-US"/>
        </w:rPr>
        <w:t>countries all around the world. The project submitted must be a new development</w:t>
      </w:r>
      <w:r>
        <w:rPr>
          <w:lang w:val="en-US"/>
        </w:rPr>
        <w:t xml:space="preserve"> in the role of natural fibers</w:t>
      </w:r>
      <w:r w:rsidRPr="00CA5F71">
        <w:rPr>
          <w:lang w:val="en-US"/>
        </w:rPr>
        <w:t>, which has not received an award elsewhere.</w:t>
      </w:r>
    </w:p>
    <w:p w:rsidR="004603B6" w:rsidRPr="004603B6" w:rsidRDefault="00B52925" w:rsidP="004603B6">
      <w:pPr>
        <w:spacing w:line="360" w:lineRule="auto"/>
        <w:jc w:val="both"/>
        <w:rPr>
          <w:lang w:val="en-US"/>
        </w:rPr>
      </w:pPr>
      <w:r w:rsidRPr="00CA5F71">
        <w:rPr>
          <w:lang w:val="en-US"/>
        </w:rPr>
        <w:t>Due to the international nature of the jury, we ask you to submit your project description in English.</w:t>
      </w:r>
    </w:p>
    <w:p w:rsidR="004603B6" w:rsidRPr="004603B6" w:rsidRDefault="00B52925" w:rsidP="004603B6">
      <w:pPr>
        <w:spacing w:line="360" w:lineRule="auto"/>
        <w:jc w:val="both"/>
        <w:rPr>
          <w:b/>
          <w:lang w:val="en-US"/>
        </w:rPr>
      </w:pPr>
      <w:r w:rsidRPr="004603B6">
        <w:rPr>
          <w:b/>
          <w:lang w:val="en-US"/>
        </w:rPr>
        <w:t>Form of entry</w:t>
      </w:r>
    </w:p>
    <w:p w:rsidR="004603B6" w:rsidRPr="004603B6" w:rsidRDefault="00B52925" w:rsidP="004603B6">
      <w:pPr>
        <w:spacing w:line="360" w:lineRule="auto"/>
        <w:jc w:val="both"/>
        <w:rPr>
          <w:lang w:val="en-US"/>
        </w:rPr>
      </w:pPr>
      <w:r w:rsidRPr="004603B6">
        <w:rPr>
          <w:lang w:val="en-US"/>
        </w:rPr>
        <w:t>Registrat</w:t>
      </w:r>
      <w:r>
        <w:rPr>
          <w:lang w:val="en-US"/>
        </w:rPr>
        <w:t>ions will be accepted by e-mail</w:t>
      </w:r>
      <w:r w:rsidRPr="004603B6">
        <w:rPr>
          <w:lang w:val="en-US"/>
        </w:rPr>
        <w:t>. Original photographs or</w:t>
      </w:r>
      <w:r>
        <w:rPr>
          <w:lang w:val="en-US"/>
        </w:rPr>
        <w:t xml:space="preserve"> </w:t>
      </w:r>
      <w:r w:rsidRPr="004603B6">
        <w:rPr>
          <w:lang w:val="en-US"/>
        </w:rPr>
        <w:t>patterns will be accepted only following prior consultation.</w:t>
      </w:r>
    </w:p>
    <w:p w:rsidR="004603B6" w:rsidRPr="004603B6" w:rsidRDefault="00B52925" w:rsidP="004603B6">
      <w:pPr>
        <w:spacing w:line="360" w:lineRule="auto"/>
        <w:jc w:val="both"/>
        <w:rPr>
          <w:lang w:val="en-US"/>
        </w:rPr>
      </w:pPr>
      <w:r w:rsidRPr="004603B6">
        <w:rPr>
          <w:lang w:val="en-US"/>
        </w:rPr>
        <w:t>In addition to the registration form, please also fill in the form headed “List of exhibits for the special show”, so that we can plan the special-show area in good time.</w:t>
      </w:r>
    </w:p>
    <w:p w:rsidR="004603B6" w:rsidRPr="004603B6" w:rsidRDefault="00B52925" w:rsidP="004603B6">
      <w:pPr>
        <w:spacing w:line="360" w:lineRule="auto"/>
        <w:jc w:val="both"/>
        <w:rPr>
          <w:lang w:val="en-US"/>
        </w:rPr>
      </w:pPr>
      <w:r w:rsidRPr="004603B6">
        <w:rPr>
          <w:lang w:val="en-US"/>
        </w:rPr>
        <w:t>Please submit the following documents:</w:t>
      </w:r>
    </w:p>
    <w:p w:rsidR="004603B6" w:rsidRPr="004603B6" w:rsidRDefault="00B52925" w:rsidP="004603B6">
      <w:pPr>
        <w:pStyle w:val="PargrafodaLista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4603B6">
        <w:rPr>
          <w:lang w:val="en-US"/>
        </w:rPr>
        <w:t>Completed registration form</w:t>
      </w:r>
    </w:p>
    <w:p w:rsidR="004603B6" w:rsidRPr="004603B6" w:rsidRDefault="00B52925" w:rsidP="004603B6">
      <w:pPr>
        <w:pStyle w:val="PargrafodaLista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4603B6">
        <w:rPr>
          <w:lang w:val="en-US"/>
        </w:rPr>
        <w:t>Description of p</w:t>
      </w:r>
      <w:r>
        <w:rPr>
          <w:lang w:val="en-US"/>
        </w:rPr>
        <w:t xml:space="preserve">roject on maximum </w:t>
      </w:r>
      <w:r w:rsidRPr="00CA5F71">
        <w:rPr>
          <w:lang w:val="en-US"/>
        </w:rPr>
        <w:t>2 pages</w:t>
      </w:r>
      <w:r>
        <w:rPr>
          <w:lang w:val="en-US"/>
        </w:rPr>
        <w:t xml:space="preserve"> of</w:t>
      </w:r>
      <w:r w:rsidRPr="004603B6">
        <w:rPr>
          <w:lang w:val="en-US"/>
        </w:rPr>
        <w:t xml:space="preserve"> A4</w:t>
      </w:r>
    </w:p>
    <w:p w:rsidR="004603B6" w:rsidRPr="004603B6" w:rsidRDefault="00B52925" w:rsidP="004603B6">
      <w:pPr>
        <w:pStyle w:val="PargrafodaLista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4603B6">
        <w:rPr>
          <w:lang w:val="en-US"/>
        </w:rPr>
        <w:t xml:space="preserve">Photographs or illustrations </w:t>
      </w:r>
      <w:r w:rsidRPr="00CA5F71">
        <w:rPr>
          <w:lang w:val="en-US"/>
        </w:rPr>
        <w:t>(maximum 3)</w:t>
      </w:r>
      <w:r w:rsidRPr="004603B6">
        <w:rPr>
          <w:lang w:val="en-US"/>
        </w:rPr>
        <w:t xml:space="preserve"> can be enclosed in the submission</w:t>
      </w:r>
    </w:p>
    <w:p w:rsidR="004603B6" w:rsidRPr="004603B6" w:rsidRDefault="00B52925" w:rsidP="004603B6">
      <w:pPr>
        <w:pStyle w:val="PargrafodaLista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4603B6">
        <w:rPr>
          <w:lang w:val="en-US"/>
        </w:rPr>
        <w:t xml:space="preserve">Completed list of possible exhibits in the Innovation </w:t>
      </w:r>
      <w:r>
        <w:rPr>
          <w:lang w:val="en-US"/>
        </w:rPr>
        <w:t>Contest</w:t>
      </w:r>
      <w:r w:rsidRPr="004603B6">
        <w:rPr>
          <w:lang w:val="en-US"/>
        </w:rPr>
        <w:t xml:space="preserve"> special shows</w:t>
      </w:r>
    </w:p>
    <w:p w:rsidR="004603B6" w:rsidRDefault="00B52925" w:rsidP="004603B6">
      <w:pPr>
        <w:spacing w:line="360" w:lineRule="auto"/>
        <w:jc w:val="both"/>
        <w:rPr>
          <w:lang w:val="en-US"/>
        </w:rPr>
      </w:pPr>
      <w:r w:rsidRPr="004603B6">
        <w:rPr>
          <w:lang w:val="en-US"/>
        </w:rPr>
        <w:t xml:space="preserve">The total size of the file must not </w:t>
      </w:r>
      <w:r w:rsidRPr="00CA5F71">
        <w:rPr>
          <w:lang w:val="en-US"/>
        </w:rPr>
        <w:t xml:space="preserve">exceed </w:t>
      </w:r>
      <w:r>
        <w:rPr>
          <w:lang w:val="en-US"/>
        </w:rPr>
        <w:t>5</w:t>
      </w:r>
      <w:r w:rsidRPr="00CA5F71">
        <w:rPr>
          <w:lang w:val="en-US"/>
        </w:rPr>
        <w:t xml:space="preserve"> MB!</w:t>
      </w:r>
    </w:p>
    <w:p w:rsidR="00A14D2D" w:rsidRDefault="00A14D2D" w:rsidP="004603B6">
      <w:pPr>
        <w:spacing w:line="360" w:lineRule="auto"/>
        <w:jc w:val="both"/>
        <w:rPr>
          <w:lang w:val="en-US"/>
        </w:rPr>
      </w:pPr>
    </w:p>
    <w:p w:rsidR="00A14D2D" w:rsidRPr="004603B6" w:rsidRDefault="00A14D2D" w:rsidP="004603B6">
      <w:pPr>
        <w:spacing w:line="360" w:lineRule="auto"/>
        <w:jc w:val="both"/>
        <w:rPr>
          <w:lang w:val="en-US"/>
        </w:rPr>
      </w:pPr>
      <w:bookmarkStart w:id="0" w:name="_GoBack"/>
      <w:bookmarkEnd w:id="0"/>
    </w:p>
    <w:p w:rsidR="004603B6" w:rsidRPr="004603B6" w:rsidRDefault="00B52925" w:rsidP="004603B6">
      <w:pPr>
        <w:spacing w:line="360" w:lineRule="auto"/>
        <w:jc w:val="both"/>
        <w:rPr>
          <w:b/>
          <w:lang w:val="en-US"/>
        </w:rPr>
      </w:pPr>
      <w:r w:rsidRPr="004603B6">
        <w:rPr>
          <w:b/>
          <w:lang w:val="en-US"/>
        </w:rPr>
        <w:lastRenderedPageBreak/>
        <w:t>Jury</w:t>
      </w:r>
    </w:p>
    <w:p w:rsidR="004603B6" w:rsidRPr="004603B6" w:rsidRDefault="00B52925" w:rsidP="004603B6">
      <w:pPr>
        <w:spacing w:line="360" w:lineRule="auto"/>
        <w:jc w:val="both"/>
        <w:rPr>
          <w:lang w:val="en-US"/>
        </w:rPr>
      </w:pPr>
      <w:r w:rsidRPr="004603B6">
        <w:rPr>
          <w:lang w:val="en-US"/>
        </w:rPr>
        <w:t xml:space="preserve">A jury will decide on the award of the </w:t>
      </w:r>
      <w:proofErr w:type="spellStart"/>
      <w:r>
        <w:rPr>
          <w:lang w:val="en-US"/>
        </w:rPr>
        <w:t>Fibrenamics</w:t>
      </w:r>
      <w:proofErr w:type="spellEnd"/>
      <w:r w:rsidRPr="004603B6">
        <w:rPr>
          <w:lang w:val="en-US"/>
        </w:rPr>
        <w:t xml:space="preserve"> </w:t>
      </w:r>
      <w:r>
        <w:rPr>
          <w:lang w:val="en-US"/>
        </w:rPr>
        <w:t>Contest</w:t>
      </w:r>
      <w:r w:rsidRPr="004603B6">
        <w:rPr>
          <w:lang w:val="en-US"/>
        </w:rPr>
        <w:t xml:space="preserve"> and its decision will be final and indisputable. Legal recourse</w:t>
      </w:r>
      <w:r>
        <w:rPr>
          <w:lang w:val="en-US"/>
        </w:rPr>
        <w:t xml:space="preserve"> </w:t>
      </w:r>
      <w:r w:rsidRPr="004603B6">
        <w:rPr>
          <w:lang w:val="en-US"/>
        </w:rPr>
        <w:t>is excluded.</w:t>
      </w:r>
    </w:p>
    <w:p w:rsidR="004603B6" w:rsidRPr="004603B6" w:rsidRDefault="00B52925" w:rsidP="004603B6">
      <w:pPr>
        <w:spacing w:line="360" w:lineRule="auto"/>
        <w:jc w:val="both"/>
        <w:rPr>
          <w:b/>
          <w:lang w:val="en-US"/>
        </w:rPr>
      </w:pPr>
      <w:r w:rsidRPr="004603B6">
        <w:rPr>
          <w:b/>
          <w:lang w:val="en-US"/>
        </w:rPr>
        <w:t>Award of prizes</w:t>
      </w:r>
    </w:p>
    <w:p w:rsidR="004603B6" w:rsidRPr="004603B6" w:rsidRDefault="00B52925" w:rsidP="004603B6">
      <w:pPr>
        <w:spacing w:line="360" w:lineRule="auto"/>
        <w:jc w:val="both"/>
        <w:rPr>
          <w:lang w:val="en-US"/>
        </w:rPr>
      </w:pPr>
      <w:r w:rsidRPr="004603B6">
        <w:rPr>
          <w:lang w:val="en-US"/>
        </w:rPr>
        <w:t>The number of prizes will depend on the quality of the works submitted and is unlimited.</w:t>
      </w:r>
    </w:p>
    <w:p w:rsidR="004603B6" w:rsidRPr="004603B6" w:rsidRDefault="00B52925" w:rsidP="004603B6">
      <w:pPr>
        <w:spacing w:line="360" w:lineRule="auto"/>
        <w:jc w:val="both"/>
        <w:rPr>
          <w:lang w:val="en-US"/>
        </w:rPr>
      </w:pPr>
      <w:r w:rsidRPr="004603B6">
        <w:rPr>
          <w:lang w:val="en-US"/>
        </w:rPr>
        <w:t xml:space="preserve">The award ceremony for the Innovation </w:t>
      </w:r>
      <w:r>
        <w:rPr>
          <w:lang w:val="en-US"/>
        </w:rPr>
        <w:t>Contest</w:t>
      </w:r>
      <w:r w:rsidRPr="004603B6">
        <w:rPr>
          <w:lang w:val="en-US"/>
        </w:rPr>
        <w:t xml:space="preserve"> will take place during </w:t>
      </w:r>
      <w:r>
        <w:rPr>
          <w:lang w:val="en-US"/>
        </w:rPr>
        <w:t>the 1</w:t>
      </w:r>
      <w:r w:rsidRPr="004603B6">
        <w:rPr>
          <w:vertAlign w:val="superscript"/>
          <w:lang w:val="en-US"/>
        </w:rPr>
        <w:t>st</w:t>
      </w:r>
      <w:r>
        <w:rPr>
          <w:lang w:val="en-US"/>
        </w:rPr>
        <w:t xml:space="preserve"> International Conference on Natural Fibers</w:t>
      </w:r>
      <w:r>
        <w:rPr>
          <w:lang w:val="en-US"/>
        </w:rPr>
        <w:t>,</w:t>
      </w:r>
      <w:r w:rsidRPr="004603B6">
        <w:rPr>
          <w:lang w:val="en-US"/>
        </w:rPr>
        <w:t xml:space="preserve"> </w:t>
      </w:r>
      <w:r>
        <w:rPr>
          <w:lang w:val="en-US"/>
        </w:rPr>
        <w:t xml:space="preserve">in </w:t>
      </w:r>
      <w:proofErr w:type="spellStart"/>
      <w:r>
        <w:rPr>
          <w:lang w:val="en-US"/>
        </w:rPr>
        <w:t>Guimarães</w:t>
      </w:r>
      <w:proofErr w:type="spellEnd"/>
      <w:r>
        <w:rPr>
          <w:lang w:val="en-US"/>
        </w:rPr>
        <w:t>, Portugal</w:t>
      </w:r>
      <w:r w:rsidRPr="004603B6">
        <w:rPr>
          <w:lang w:val="en-US"/>
        </w:rPr>
        <w:t>. At the</w:t>
      </w:r>
      <w:r>
        <w:rPr>
          <w:lang w:val="en-US"/>
        </w:rPr>
        <w:t xml:space="preserve"> </w:t>
      </w:r>
      <w:r w:rsidRPr="004603B6">
        <w:rPr>
          <w:lang w:val="en-US"/>
        </w:rPr>
        <w:t>same time</w:t>
      </w:r>
      <w:r>
        <w:rPr>
          <w:lang w:val="en-US"/>
        </w:rPr>
        <w:t>,</w:t>
      </w:r>
      <w:r w:rsidRPr="004603B6">
        <w:rPr>
          <w:lang w:val="en-US"/>
        </w:rPr>
        <w:t xml:space="preserve"> the public will be informed of the prize-winning work. </w:t>
      </w:r>
      <w:r w:rsidRPr="00CA5F71">
        <w:rPr>
          <w:lang w:val="en-US"/>
        </w:rPr>
        <w:t xml:space="preserve">Award of the prizes will be confirmed by certificate. The prize winners will also receive a logo (word and picture brand in digital form) which can be used for publications. The prize-winning developments will be presented to the international </w:t>
      </w:r>
      <w:r>
        <w:rPr>
          <w:lang w:val="en-US"/>
        </w:rPr>
        <w:t>participants</w:t>
      </w:r>
      <w:r w:rsidRPr="00CA5F71">
        <w:rPr>
          <w:lang w:val="en-US"/>
        </w:rPr>
        <w:t xml:space="preserve"> in </w:t>
      </w:r>
      <w:r>
        <w:rPr>
          <w:lang w:val="en-US"/>
        </w:rPr>
        <w:t>a</w:t>
      </w:r>
      <w:r w:rsidRPr="00CA5F71">
        <w:rPr>
          <w:lang w:val="en-US"/>
        </w:rPr>
        <w:t xml:space="preserve"> special show during</w:t>
      </w:r>
      <w:r>
        <w:rPr>
          <w:lang w:val="en-US"/>
        </w:rPr>
        <w:t xml:space="preserve"> the 1</w:t>
      </w:r>
      <w:r w:rsidRPr="004603B6">
        <w:rPr>
          <w:vertAlign w:val="superscript"/>
          <w:lang w:val="en-US"/>
        </w:rPr>
        <w:t>st</w:t>
      </w:r>
      <w:r>
        <w:rPr>
          <w:lang w:val="en-US"/>
        </w:rPr>
        <w:t xml:space="preserve"> International Conference on Natural Fibers</w:t>
      </w:r>
      <w:r>
        <w:rPr>
          <w:lang w:val="en-US"/>
        </w:rPr>
        <w:t>,</w:t>
      </w:r>
      <w:r>
        <w:rPr>
          <w:lang w:val="en-US"/>
        </w:rPr>
        <w:t xml:space="preserve"> 9 – 11</w:t>
      </w:r>
      <w:r w:rsidRPr="004603B6">
        <w:rPr>
          <w:lang w:val="en-US"/>
        </w:rPr>
        <w:t xml:space="preserve"> June 2013.</w:t>
      </w:r>
    </w:p>
    <w:p w:rsidR="004603B6" w:rsidRPr="004603B6" w:rsidRDefault="00B52925" w:rsidP="004603B6">
      <w:pPr>
        <w:spacing w:line="360" w:lineRule="auto"/>
        <w:jc w:val="both"/>
        <w:rPr>
          <w:b/>
          <w:lang w:val="en-US"/>
        </w:rPr>
      </w:pPr>
      <w:r w:rsidRPr="004603B6">
        <w:rPr>
          <w:b/>
          <w:lang w:val="en-US"/>
        </w:rPr>
        <w:t>Collection of exhibits for the special show</w:t>
      </w:r>
    </w:p>
    <w:p w:rsidR="004603B6" w:rsidRPr="004603B6" w:rsidRDefault="00B52925" w:rsidP="004603B6">
      <w:pPr>
        <w:spacing w:line="360" w:lineRule="auto"/>
        <w:jc w:val="both"/>
        <w:rPr>
          <w:lang w:val="en-US"/>
        </w:rPr>
      </w:pPr>
      <w:r w:rsidRPr="00CA5F71">
        <w:rPr>
          <w:lang w:val="en-US"/>
        </w:rPr>
        <w:t>You will have the opportunity to collect your exhibits for the special show during the dismantling period at 1</w:t>
      </w:r>
      <w:r w:rsidRPr="00CA5F71">
        <w:rPr>
          <w:vertAlign w:val="superscript"/>
          <w:lang w:val="en-US"/>
        </w:rPr>
        <w:t>st</w:t>
      </w:r>
      <w:r w:rsidRPr="00CA5F71">
        <w:rPr>
          <w:lang w:val="en-US"/>
        </w:rPr>
        <w:t xml:space="preserve"> International Conference on Natural Fibers, on the last day (11 June) after 2p.m.</w:t>
      </w:r>
    </w:p>
    <w:p w:rsidR="004603B6" w:rsidRPr="004603B6" w:rsidRDefault="00B52925" w:rsidP="004603B6">
      <w:pPr>
        <w:spacing w:line="360" w:lineRule="auto"/>
        <w:jc w:val="both"/>
        <w:rPr>
          <w:b/>
          <w:lang w:val="en-US"/>
        </w:rPr>
      </w:pPr>
      <w:r w:rsidRPr="004603B6">
        <w:rPr>
          <w:b/>
          <w:lang w:val="en-US"/>
        </w:rPr>
        <w:t>Violation of conditions of participation</w:t>
      </w:r>
    </w:p>
    <w:p w:rsidR="004603B6" w:rsidRPr="00E865AF" w:rsidRDefault="00B52925" w:rsidP="004603B6">
      <w:pPr>
        <w:spacing w:line="360" w:lineRule="auto"/>
        <w:jc w:val="both"/>
        <w:rPr>
          <w:lang w:val="en-US"/>
        </w:rPr>
      </w:pPr>
      <w:r w:rsidRPr="00CA5F71">
        <w:rPr>
          <w:lang w:val="en-US"/>
        </w:rPr>
        <w:t xml:space="preserve">In the case of violation of any conditions of participation, the participants will be excluded from this contest and/or future contests for Natural </w:t>
      </w:r>
      <w:proofErr w:type="spellStart"/>
      <w:r>
        <w:rPr>
          <w:lang w:val="en-US"/>
        </w:rPr>
        <w:t>Fibrenamics</w:t>
      </w:r>
      <w:proofErr w:type="spellEnd"/>
      <w:r>
        <w:rPr>
          <w:lang w:val="en-US"/>
        </w:rPr>
        <w:t xml:space="preserve"> Award</w:t>
      </w:r>
      <w:r w:rsidRPr="00CA5F71">
        <w:rPr>
          <w:lang w:val="en-US"/>
        </w:rPr>
        <w:t>.</w:t>
      </w:r>
    </w:p>
    <w:p w:rsidR="004603B6" w:rsidRPr="004603B6" w:rsidRDefault="00B52925" w:rsidP="004603B6">
      <w:pPr>
        <w:spacing w:line="360" w:lineRule="auto"/>
        <w:jc w:val="both"/>
        <w:rPr>
          <w:b/>
          <w:lang w:val="en-US"/>
        </w:rPr>
      </w:pPr>
      <w:r w:rsidRPr="004603B6">
        <w:rPr>
          <w:b/>
          <w:lang w:val="en-US"/>
        </w:rPr>
        <w:t>Further information</w:t>
      </w:r>
    </w:p>
    <w:p w:rsidR="004603B6" w:rsidRPr="004603B6" w:rsidRDefault="00B52925" w:rsidP="004603B6">
      <w:pPr>
        <w:spacing w:line="360" w:lineRule="auto"/>
        <w:jc w:val="both"/>
        <w:rPr>
          <w:lang w:val="en-US"/>
        </w:rPr>
      </w:pPr>
      <w:r>
        <w:rPr>
          <w:lang w:val="en-US"/>
        </w:rPr>
        <w:t>If</w:t>
      </w:r>
      <w:r w:rsidRPr="004603B6">
        <w:rPr>
          <w:lang w:val="en-US"/>
        </w:rPr>
        <w:t xml:space="preserve"> you have any questions,</w:t>
      </w:r>
      <w:r>
        <w:rPr>
          <w:lang w:val="en-US"/>
        </w:rPr>
        <w:t xml:space="preserve"> please do not hesitate to contact the organization at </w:t>
      </w:r>
      <w:r w:rsidRPr="00E865AF">
        <w:rPr>
          <w:lang w:val="en-US"/>
        </w:rPr>
        <w:t>secretariat@icnf2013.com</w:t>
      </w:r>
      <w:r>
        <w:rPr>
          <w:lang w:val="en-US"/>
        </w:rPr>
        <w:t xml:space="preserve"> </w:t>
      </w:r>
      <w:r w:rsidRPr="004603B6">
        <w:rPr>
          <w:lang w:val="en-US"/>
        </w:rPr>
        <w:t xml:space="preserve">or by telephone on </w:t>
      </w:r>
      <w:r w:rsidRPr="00E865AF">
        <w:rPr>
          <w:lang w:val="en-US"/>
        </w:rPr>
        <w:t>(+351) 253 510 204</w:t>
      </w:r>
      <w:r w:rsidRPr="004603B6">
        <w:rPr>
          <w:lang w:val="en-US"/>
        </w:rPr>
        <w:t>.</w:t>
      </w:r>
    </w:p>
    <w:p w:rsidR="004603B6" w:rsidRPr="004603B6" w:rsidRDefault="00B52925" w:rsidP="004603B6">
      <w:pPr>
        <w:spacing w:line="360" w:lineRule="auto"/>
        <w:jc w:val="both"/>
        <w:rPr>
          <w:b/>
          <w:lang w:val="en-US"/>
        </w:rPr>
      </w:pPr>
      <w:r w:rsidRPr="004603B6">
        <w:rPr>
          <w:b/>
          <w:lang w:val="en-US"/>
        </w:rPr>
        <w:t xml:space="preserve">Deadline for registration: </w:t>
      </w:r>
      <w:r w:rsidRPr="00F84DBF">
        <w:rPr>
          <w:b/>
          <w:lang w:val="en-US"/>
        </w:rPr>
        <w:t>30 April 2013</w:t>
      </w:r>
    </w:p>
    <w:p w:rsidR="004603B6" w:rsidRPr="004603B6" w:rsidRDefault="00B52925" w:rsidP="004603B6">
      <w:pPr>
        <w:spacing w:line="360" w:lineRule="auto"/>
        <w:jc w:val="both"/>
        <w:rPr>
          <w:lang w:val="en-US"/>
        </w:rPr>
      </w:pPr>
      <w:r w:rsidRPr="00F84DBF">
        <w:rPr>
          <w:lang w:val="en-US"/>
        </w:rPr>
        <w:t>Pl</w:t>
      </w:r>
      <w:r>
        <w:rPr>
          <w:lang w:val="en-US"/>
        </w:rPr>
        <w:t xml:space="preserve">ease send your registration to </w:t>
      </w:r>
      <w:r w:rsidRPr="00E865AF">
        <w:rPr>
          <w:lang w:val="en-US"/>
        </w:rPr>
        <w:t>secretariat@icnf2013.com</w:t>
      </w:r>
      <w:r>
        <w:rPr>
          <w:lang w:val="en-US"/>
        </w:rPr>
        <w:t>.</w:t>
      </w:r>
    </w:p>
    <w:p w:rsidR="004603B6" w:rsidRPr="000B74FC" w:rsidRDefault="004603B6" w:rsidP="004603B6">
      <w:pPr>
        <w:spacing w:line="360" w:lineRule="auto"/>
        <w:jc w:val="both"/>
        <w:rPr>
          <w:lang w:val="en-US"/>
        </w:rPr>
      </w:pPr>
    </w:p>
    <w:sectPr w:rsidR="004603B6" w:rsidRPr="000B74FC" w:rsidSect="00FC7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44" w:rsidRDefault="00B36B44" w:rsidP="004603B6">
      <w:pPr>
        <w:spacing w:after="0" w:line="240" w:lineRule="auto"/>
      </w:pPr>
      <w:r>
        <w:separator/>
      </w:r>
    </w:p>
  </w:endnote>
  <w:endnote w:type="continuationSeparator" w:id="0">
    <w:p w:rsidR="00B36B44" w:rsidRDefault="00B36B44" w:rsidP="0046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FF" w:rsidRDefault="00B36B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B6" w:rsidRDefault="00B52925" w:rsidP="004603B6">
    <w:pPr>
      <w:pStyle w:val="Rodap"/>
      <w:jc w:val="right"/>
    </w:pPr>
    <w:r>
      <w:rPr>
        <w:noProof/>
        <w:lang w:eastAsia="pt-PT"/>
      </w:rPr>
      <w:drawing>
        <wp:inline distT="0" distB="0" distL="0" distR="0">
          <wp:extent cx="5400040" cy="341133"/>
          <wp:effectExtent l="0" t="0" r="0" b="1905"/>
          <wp:docPr id="3" name="Imagem 3" descr="http://www.icnf2013.com/assets/images/rodape_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cnf2013.com/assets/images/rodape_log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FF" w:rsidRDefault="00B36B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44" w:rsidRDefault="00B36B44" w:rsidP="004603B6">
      <w:pPr>
        <w:spacing w:after="0" w:line="240" w:lineRule="auto"/>
      </w:pPr>
      <w:r>
        <w:separator/>
      </w:r>
    </w:p>
  </w:footnote>
  <w:footnote w:type="continuationSeparator" w:id="0">
    <w:p w:rsidR="00B36B44" w:rsidRDefault="00B36B44" w:rsidP="00460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FF" w:rsidRDefault="00B36B4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B6" w:rsidRDefault="00B52925">
    <w:pPr>
      <w:pStyle w:val="Cabealho"/>
    </w:pPr>
    <w:r>
      <w:rPr>
        <w:noProof/>
        <w:lang w:eastAsia="pt-PT"/>
      </w:rPr>
      <w:drawing>
        <wp:inline distT="0" distB="0" distL="0" distR="0">
          <wp:extent cx="5400040" cy="104584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45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03B6" w:rsidRDefault="004603B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FF" w:rsidRDefault="00B36B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55DBD"/>
    <w:multiLevelType w:val="hybridMultilevel"/>
    <w:tmpl w:val="EE3E3F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B6"/>
    <w:rsid w:val="004603B6"/>
    <w:rsid w:val="00A14D2D"/>
    <w:rsid w:val="00B36B44"/>
    <w:rsid w:val="00B52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60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603B6"/>
  </w:style>
  <w:style w:type="paragraph" w:styleId="Rodap">
    <w:name w:val="footer"/>
    <w:basedOn w:val="Normal"/>
    <w:link w:val="RodapCarcter"/>
    <w:uiPriority w:val="99"/>
    <w:unhideWhenUsed/>
    <w:rsid w:val="00460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603B6"/>
  </w:style>
  <w:style w:type="paragraph" w:styleId="Textodebalo">
    <w:name w:val="Balloon Text"/>
    <w:basedOn w:val="Normal"/>
    <w:link w:val="TextodebaloCarcter"/>
    <w:uiPriority w:val="99"/>
    <w:semiHidden/>
    <w:unhideWhenUsed/>
    <w:rsid w:val="0046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603B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03B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865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60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603B6"/>
  </w:style>
  <w:style w:type="paragraph" w:styleId="Rodap">
    <w:name w:val="footer"/>
    <w:basedOn w:val="Normal"/>
    <w:link w:val="RodapCarcter"/>
    <w:uiPriority w:val="99"/>
    <w:unhideWhenUsed/>
    <w:rsid w:val="00460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603B6"/>
  </w:style>
  <w:style w:type="paragraph" w:styleId="Textodebalo">
    <w:name w:val="Balloon Text"/>
    <w:basedOn w:val="Normal"/>
    <w:link w:val="TextodebaloCarcter"/>
    <w:uiPriority w:val="99"/>
    <w:semiHidden/>
    <w:unhideWhenUsed/>
    <w:rsid w:val="0046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603B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03B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86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2013-02-08T09:24:00Z</dcterms:created>
  <dcterms:modified xsi:type="dcterms:W3CDTF">2013-02-08T09:24:00Z</dcterms:modified>
</cp:coreProperties>
</file>